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DC" w:rsidRDefault="00877EDC">
      <w:r>
        <w:t>Dear Sir,</w:t>
      </w:r>
    </w:p>
    <w:p w:rsidR="00877EDC" w:rsidRDefault="00877EDC">
      <w:r>
        <w:t>Thanks for support for everything I was successfully installed NEWGENLIB software.</w:t>
      </w:r>
    </w:p>
    <w:p w:rsidR="00877EDC" w:rsidRDefault="00877EDC" w:rsidP="00877EDC">
      <w:r>
        <w:t xml:space="preserve"> But I have one error on my OPAC Contact Us. </w:t>
      </w:r>
      <w:proofErr w:type="spellStart"/>
      <w:r>
        <w:t>Pls</w:t>
      </w:r>
      <w:proofErr w:type="spellEnd"/>
      <w:r>
        <w:t xml:space="preserve"> soled my problem </w:t>
      </w:r>
    </w:p>
    <w:p w:rsidR="00877EDC" w:rsidRPr="00877EDC" w:rsidRDefault="00877EDC">
      <w:pPr>
        <w:rPr>
          <w:color w:val="FF0000"/>
        </w:rPr>
      </w:pPr>
      <w:r w:rsidRPr="00877EDC">
        <w:rPr>
          <w:color w:val="FF0000"/>
        </w:rPr>
        <w:t xml:space="preserve">Error </w:t>
      </w:r>
    </w:p>
    <w:p w:rsidR="00877EDC" w:rsidRPr="00877EDC" w:rsidRDefault="00877EDC">
      <w:pPr>
        <w:rPr>
          <w:color w:val="00B0F0"/>
          <w:u w:val="single"/>
        </w:rPr>
      </w:pPr>
      <w:r w:rsidRPr="00877EDC">
        <w:rPr>
          <w:color w:val="00B0F0"/>
          <w:u w:val="single"/>
        </w:rPr>
        <w:t xml:space="preserve">Expression </w:t>
      </w:r>
    </w:p>
    <w:p w:rsidR="00877EDC" w:rsidRDefault="00877EDC"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${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LocalMessage.submit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} [on line 32, column 128 in ContactUs.ftl] ---------- Java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backtrace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 for programmers: ----------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freemarker.core.InvalidReferenceException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: Expression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LocalMessage.submit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 is undefined on line 32, column 130 in ContactUs.ftl. at freemarker.core.TemplateObject.assertNonNull(TemplateObject.java:125)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freemarker.core.Expression.getStringValue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(Expression.java:118)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freemarker.core.Expression.getStringValue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(Expression.java:93)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freemarker.core.DollarVariable.accept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(DollarVariable.java:76)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freemarker.core.Environment.visit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(Environment.java:221)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freemarker.core.MixedContent.accept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(MixedContent.java:92)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freemarker.core.Environment.visit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(Environment.java:221)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freemarker.core.Environment.process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(Environment.java:199)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freemarker.template.Template.process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(Template.java:237) at opac2.ContactUsServlet.processRequest(ContactUsServlet.java:114) at opac2.ContactUsServlet.doGet(ContactUsServlet.java:137)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javax.servlet.http.HttpServlet.service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(HttpServlet.java:617)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javax.servlet.http.HttpServlet.service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 xml:space="preserve">(HttpServlet.java:717) at org.apache.catalina.core.ApplicationFilterChain.internalDoFilter(ApplicationFilterChain.java:290) at org.apache.catalina.core.ApplicationFilterChain.doFilter(ApplicationFilterChain.java:206) at org.apache.catalina.core.StandardWrapperValve.invoke(StandardWrapperValve.java:233) at org.apache.catalina.core.StandardContextValve.invoke(StandardContextValve.java:191) at org.apache.catalina.core.StandardHostValve.invoke(StandardHostValve.java:127) at org.apache.catalina.valves.ErrorReportValve.invoke(ErrorReportValve.java:102) at org.apache.catalina.core.StandardEngineValve.invoke(StandardEngineValve.java:109) at org.apache.catalina.connector.CoyoteAdapter.service(CoyoteAdapter.java:298) at org.apache.coyote.http11.Http11Processor.process(Http11Processor.java:859) at org.apache.coyote.http11.Http11Protocol$Http11ConnectionHandler.process(Http11Protocol.java:588) at org.apache.tomcat.util.net.JIoEndpoint$Worker.run(JIoEndpoint.java:489) at </w:t>
      </w:r>
      <w:proofErr w:type="spellStart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java.lang.Thread.run</w:t>
      </w:r>
      <w:proofErr w:type="spellEnd"/>
      <w:r>
        <w:rPr>
          <w:rFonts w:ascii="Arial" w:hAnsi="Arial" w:cs="Arial"/>
          <w:color w:val="9A9A9A"/>
          <w:sz w:val="15"/>
          <w:szCs w:val="15"/>
          <w:shd w:val="clear" w:color="auto" w:fill="FFFFFF"/>
        </w:rPr>
        <w:t>(Unknown Source)</w:t>
      </w:r>
    </w:p>
    <w:p w:rsidR="00877EDC" w:rsidRDefault="00877EDC">
      <w:r w:rsidRPr="00877EDC">
        <w:drawing>
          <wp:inline distT="0" distB="0" distL="0" distR="0">
            <wp:extent cx="5943600" cy="445770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7EDC" w:rsidRDefault="00877EDC"/>
    <w:sectPr w:rsidR="00877EDC" w:rsidSect="00877EDC">
      <w:pgSz w:w="12240" w:h="15840"/>
      <w:pgMar w:top="27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77EDC"/>
    <w:rsid w:val="006A5BD6"/>
    <w:rsid w:val="00877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E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334</Words>
  <Characters>1905</Characters>
  <Application>Microsoft Office Word</Application>
  <DocSecurity>0</DocSecurity>
  <Lines>15</Lines>
  <Paragraphs>4</Paragraphs>
  <ScaleCrop>false</ScaleCrop>
  <Company>group</Company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1</cp:revision>
  <dcterms:created xsi:type="dcterms:W3CDTF">2012-10-29T08:27:00Z</dcterms:created>
  <dcterms:modified xsi:type="dcterms:W3CDTF">2012-10-29T08:39:00Z</dcterms:modified>
</cp:coreProperties>
</file>